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4E6E3" w14:textId="77777777" w:rsidR="00673FD1" w:rsidRDefault="00905C6A" w:rsidP="00673FD1">
      <w:pPr>
        <w:pStyle w:val="Ch62"/>
        <w:spacing w:before="0" w:line="240" w:lineRule="auto"/>
        <w:ind w:left="9299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Додаток 3 </w:t>
      </w:r>
      <w:r w:rsidRPr="00440BD8">
        <w:rPr>
          <w:w w:val="100"/>
          <w:sz w:val="24"/>
          <w:szCs w:val="24"/>
        </w:rPr>
        <w:br/>
      </w:r>
      <w:r w:rsidR="00673FD1" w:rsidRPr="00EC5E38">
        <w:rPr>
          <w:w w:val="100"/>
          <w:sz w:val="24"/>
          <w:szCs w:val="24"/>
        </w:rPr>
        <w:t>до Інструкції з підготовки пропозицій до прогнозу бюджету Кагарлицької міської територіальної громади на 2027-2029 роки</w:t>
      </w:r>
    </w:p>
    <w:p w14:paraId="2D5A7D17" w14:textId="77777777" w:rsidR="00673FD1" w:rsidRPr="00440BD8" w:rsidRDefault="00673FD1" w:rsidP="00673FD1">
      <w:pPr>
        <w:pStyle w:val="Ch62"/>
        <w:spacing w:before="0" w:line="240" w:lineRule="auto"/>
        <w:ind w:left="9299"/>
        <w:rPr>
          <w:w w:val="100"/>
          <w:sz w:val="24"/>
          <w:szCs w:val="24"/>
        </w:rPr>
      </w:pPr>
      <w:r w:rsidRPr="00EC5E38">
        <w:rPr>
          <w:w w:val="100"/>
          <w:sz w:val="24"/>
          <w:szCs w:val="24"/>
        </w:rPr>
        <w:t>(пункт 3 розділу I)</w:t>
      </w:r>
    </w:p>
    <w:p w14:paraId="108106B3" w14:textId="77777777" w:rsidR="00905C6A" w:rsidRPr="00905C6A" w:rsidRDefault="00905C6A" w:rsidP="00905C6A">
      <w:pPr>
        <w:pStyle w:val="Ch60"/>
        <w:rPr>
          <w:w w:val="100"/>
          <w:sz w:val="28"/>
          <w:szCs w:val="28"/>
        </w:rPr>
      </w:pPr>
      <w:r w:rsidRPr="00905C6A">
        <w:rPr>
          <w:w w:val="100"/>
          <w:sz w:val="28"/>
          <w:szCs w:val="28"/>
        </w:rPr>
        <w:t>Бюджетна пропозиція на 20___–20___ роки індивідуальна (Форма БП-2)</w:t>
      </w:r>
    </w:p>
    <w:tbl>
      <w:tblPr>
        <w:tblW w:w="1529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"/>
        <w:gridCol w:w="4961"/>
        <w:gridCol w:w="4961"/>
        <w:gridCol w:w="2268"/>
        <w:gridCol w:w="2409"/>
      </w:tblGrid>
      <w:tr w:rsidR="00905C6A" w:rsidRPr="00440BD8" w14:paraId="50DD5E5E" w14:textId="77777777" w:rsidTr="00905C6A">
        <w:trPr>
          <w:trHeight w:val="60"/>
        </w:trPr>
        <w:tc>
          <w:tcPr>
            <w:tcW w:w="693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40EAB9F9" w14:textId="77777777" w:rsidR="00905C6A" w:rsidRPr="00440BD8" w:rsidRDefault="00905C6A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07ED6119" w14:textId="56ED6F4D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_______________________________________________</w:t>
            </w:r>
          </w:p>
          <w:p w14:paraId="38B2B52E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905C6A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4961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3ADD68EC" w14:textId="6F3F1E65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</w:t>
            </w:r>
            <w:r w:rsidRPr="00240199">
              <w:rPr>
                <w:w w:val="100"/>
                <w:sz w:val="20"/>
                <w:szCs w:val="20"/>
              </w:rPr>
              <w:t>_</w:t>
            </w:r>
            <w:r w:rsidRPr="00905C6A">
              <w:rPr>
                <w:w w:val="100"/>
                <w:sz w:val="20"/>
                <w:szCs w:val="20"/>
              </w:rPr>
              <w:t>_______________________________</w:t>
            </w:r>
          </w:p>
          <w:p w14:paraId="5B0EFCF3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905C6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90AE099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</w:t>
            </w:r>
          </w:p>
          <w:p w14:paraId="6157441E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409" w:type="dxa"/>
            <w:tcMar>
              <w:top w:w="68" w:type="dxa"/>
              <w:left w:w="170" w:type="dxa"/>
              <w:bottom w:w="68" w:type="dxa"/>
              <w:right w:w="0" w:type="dxa"/>
            </w:tcMar>
          </w:tcPr>
          <w:p w14:paraId="6BDD1A5F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</w:t>
            </w:r>
          </w:p>
          <w:p w14:paraId="1C49A8CC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(код бюджету)</w:t>
            </w:r>
          </w:p>
        </w:tc>
      </w:tr>
      <w:tr w:rsidR="00905C6A" w:rsidRPr="00440BD8" w14:paraId="5C833169" w14:textId="77777777" w:rsidTr="00905C6A">
        <w:trPr>
          <w:trHeight w:val="60"/>
        </w:trPr>
        <w:tc>
          <w:tcPr>
            <w:tcW w:w="693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577A2832" w14:textId="77777777" w:rsidR="00905C6A" w:rsidRPr="00440BD8" w:rsidRDefault="00905C6A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0464DD29" w14:textId="6098F863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</w:t>
            </w:r>
            <w:r>
              <w:rPr>
                <w:w w:val="100"/>
                <w:sz w:val="20"/>
                <w:szCs w:val="20"/>
                <w:lang w:val="en-US"/>
              </w:rPr>
              <w:t>_</w:t>
            </w:r>
            <w:r w:rsidRPr="00905C6A">
              <w:rPr>
                <w:w w:val="100"/>
                <w:sz w:val="20"/>
                <w:szCs w:val="20"/>
              </w:rPr>
              <w:t>____</w:t>
            </w:r>
          </w:p>
          <w:p w14:paraId="2C851CF3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961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09B472D1" w14:textId="46515F5E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_____________________________________________</w:t>
            </w:r>
          </w:p>
          <w:p w14:paraId="6AA57BEA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905C6A">
              <w:rPr>
                <w:w w:val="100"/>
                <w:sz w:val="20"/>
                <w:szCs w:val="20"/>
              </w:rPr>
              <w:br/>
              <w:t>та кредитування місцевого бюджету і номер у системі головного розпорядника коштів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98F9E7D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</w:t>
            </w:r>
          </w:p>
          <w:p w14:paraId="45C0237C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409" w:type="dxa"/>
            <w:tcMar>
              <w:top w:w="68" w:type="dxa"/>
              <w:left w:w="170" w:type="dxa"/>
              <w:bottom w:w="68" w:type="dxa"/>
              <w:right w:w="0" w:type="dxa"/>
            </w:tcMar>
          </w:tcPr>
          <w:p w14:paraId="771E3279" w14:textId="77777777" w:rsidR="00905C6A" w:rsidRPr="00905C6A" w:rsidRDefault="00905C6A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905C6A" w:rsidRPr="00440BD8" w14:paraId="143CEC7D" w14:textId="77777777" w:rsidTr="00905C6A">
        <w:trPr>
          <w:trHeight w:val="60"/>
        </w:trPr>
        <w:tc>
          <w:tcPr>
            <w:tcW w:w="693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300B60E3" w14:textId="77777777" w:rsidR="00905C6A" w:rsidRPr="00440BD8" w:rsidRDefault="00905C6A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3.</w:t>
            </w:r>
          </w:p>
        </w:tc>
        <w:tc>
          <w:tcPr>
            <w:tcW w:w="4961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3F90B2D7" w14:textId="5780FAB4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_______________________________________________</w:t>
            </w:r>
          </w:p>
          <w:p w14:paraId="2D29BBCC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(найменування бюджетної програми згідно </w:t>
            </w:r>
            <w:r w:rsidRPr="00905C6A">
              <w:rPr>
                <w:w w:val="100"/>
                <w:sz w:val="20"/>
                <w:szCs w:val="20"/>
              </w:rPr>
              <w:br/>
              <w:t xml:space="preserve">з Типовою програмною класифікацією видатків </w:t>
            </w:r>
            <w:r w:rsidRPr="00905C6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4961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351644D8" w14:textId="373CB4E5" w:rsidR="00905C6A" w:rsidRPr="00905C6A" w:rsidRDefault="00905C6A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______________________________________________</w:t>
            </w:r>
          </w:p>
          <w:p w14:paraId="325BF41A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(код Програмної класифікації видатків </w:t>
            </w:r>
            <w:r w:rsidRPr="00905C6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CB056ED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</w:t>
            </w:r>
          </w:p>
          <w:p w14:paraId="64036E87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 xml:space="preserve">(код Типової програмної класифікації видатків та кредитування </w:t>
            </w:r>
            <w:r w:rsidRPr="00905C6A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2409" w:type="dxa"/>
            <w:tcMar>
              <w:top w:w="68" w:type="dxa"/>
              <w:left w:w="170" w:type="dxa"/>
              <w:bottom w:w="68" w:type="dxa"/>
              <w:right w:w="0" w:type="dxa"/>
            </w:tcMar>
          </w:tcPr>
          <w:p w14:paraId="72B4263A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</w:t>
            </w:r>
          </w:p>
          <w:p w14:paraId="042B8293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(код Функціональної класифікації видатків та кредитування бюджету)</w:t>
            </w:r>
          </w:p>
        </w:tc>
      </w:tr>
    </w:tbl>
    <w:p w14:paraId="00493BE6" w14:textId="77777777" w:rsidR="00905C6A" w:rsidRPr="00440BD8" w:rsidRDefault="00905C6A" w:rsidP="00905C6A">
      <w:pPr>
        <w:pStyle w:val="Ch6"/>
        <w:rPr>
          <w:w w:val="100"/>
          <w:sz w:val="24"/>
          <w:szCs w:val="24"/>
        </w:rPr>
      </w:pPr>
    </w:p>
    <w:p w14:paraId="148B9AC8" w14:textId="77777777" w:rsidR="00905C6A" w:rsidRPr="00440BD8" w:rsidRDefault="00905C6A" w:rsidP="00905C6A">
      <w:pPr>
        <w:pStyle w:val="Ch6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4. Ціль державної, регіональної та місцевої політик, мета, завдання та законодавчі підстави реалізації бюджетної програми на 20___–20___ роки:</w:t>
      </w:r>
    </w:p>
    <w:p w14:paraId="4ABDB549" w14:textId="714C1CE1" w:rsidR="00905C6A" w:rsidRPr="00240199" w:rsidRDefault="00905C6A" w:rsidP="00905C6A">
      <w:pPr>
        <w:pStyle w:val="Ch61"/>
        <w:spacing w:before="28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4.1. Ціль державної, регіональної та місцевої політик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</w:t>
      </w:r>
    </w:p>
    <w:p w14:paraId="6AE0966D" w14:textId="20CDF6FA" w:rsidR="00905C6A" w:rsidRPr="00240199" w:rsidRDefault="00905C6A" w:rsidP="00905C6A">
      <w:pPr>
        <w:pStyle w:val="Ch61"/>
        <w:spacing w:before="28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4.2. Мета бюджетної програми: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</w:t>
      </w:r>
    </w:p>
    <w:p w14:paraId="44F7CF01" w14:textId="77777777" w:rsidR="00905C6A" w:rsidRPr="00440BD8" w:rsidRDefault="00905C6A" w:rsidP="00905C6A">
      <w:pPr>
        <w:pStyle w:val="Ch6"/>
        <w:spacing w:before="28"/>
        <w:ind w:left="170"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4.3. Завдання бюджетної програми:</w:t>
      </w:r>
    </w:p>
    <w:p w14:paraId="71CD397E" w14:textId="70EA2FCC" w:rsidR="00905C6A" w:rsidRPr="00240199" w:rsidRDefault="00905C6A" w:rsidP="00905C6A">
      <w:pPr>
        <w:pStyle w:val="Ch61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1)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</w:t>
      </w:r>
    </w:p>
    <w:p w14:paraId="692398B2" w14:textId="70532872" w:rsidR="00905C6A" w:rsidRPr="00240199" w:rsidRDefault="00905C6A" w:rsidP="00905C6A">
      <w:pPr>
        <w:pStyle w:val="Ch61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2)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</w:t>
      </w:r>
    </w:p>
    <w:p w14:paraId="15A5E3AC" w14:textId="77777777" w:rsidR="00905C6A" w:rsidRPr="00440BD8" w:rsidRDefault="00905C6A" w:rsidP="00905C6A">
      <w:pPr>
        <w:pStyle w:val="Ch6"/>
        <w:spacing w:before="57"/>
        <w:ind w:left="170"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4.4. Підстави для реалізації бюджетної програми:</w:t>
      </w:r>
    </w:p>
    <w:p w14:paraId="181BEC64" w14:textId="0FDFCC30" w:rsidR="00905C6A" w:rsidRPr="00240199" w:rsidRDefault="00905C6A" w:rsidP="00905C6A">
      <w:pPr>
        <w:pStyle w:val="Ch61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1)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</w:t>
      </w:r>
    </w:p>
    <w:p w14:paraId="024886EF" w14:textId="714A3E6F" w:rsidR="00905C6A" w:rsidRPr="00240199" w:rsidRDefault="00905C6A" w:rsidP="00905C6A">
      <w:pPr>
        <w:pStyle w:val="Ch61"/>
        <w:ind w:left="170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2) </w:t>
      </w:r>
      <w:r w:rsidR="00240199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</w:t>
      </w:r>
    </w:p>
    <w:p w14:paraId="336D20B1" w14:textId="77777777" w:rsidR="00905C6A" w:rsidRPr="00440BD8" w:rsidRDefault="00905C6A" w:rsidP="00905C6A">
      <w:pPr>
        <w:pStyle w:val="Ch6"/>
        <w:spacing w:before="113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5. Надходження для виконання бюджетної програми:</w:t>
      </w:r>
    </w:p>
    <w:p w14:paraId="7C8C0409" w14:textId="77777777" w:rsidR="00905C6A" w:rsidRPr="00440BD8" w:rsidRDefault="00905C6A" w:rsidP="00905C6A">
      <w:pPr>
        <w:pStyle w:val="Ch6"/>
        <w:spacing w:before="28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5.1. Надходження для виконання бюджетної програми у 20___–20___ роках</w:t>
      </w:r>
    </w:p>
    <w:p w14:paraId="2283C708" w14:textId="77777777" w:rsidR="00905C6A" w:rsidRPr="00440BD8" w:rsidRDefault="00905C6A" w:rsidP="00905C6A">
      <w:pPr>
        <w:pStyle w:val="TABL"/>
        <w:spacing w:before="57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82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1"/>
        <w:gridCol w:w="5361"/>
        <w:gridCol w:w="1701"/>
        <w:gridCol w:w="1560"/>
        <w:gridCol w:w="1559"/>
        <w:gridCol w:w="1701"/>
        <w:gridCol w:w="1559"/>
      </w:tblGrid>
      <w:tr w:rsidR="00905C6A" w:rsidRPr="00905C6A" w14:paraId="0A388FD6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7737D4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lastRenderedPageBreak/>
              <w:t>Код бюджетної класифікації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A58326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A53F6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7EB3F3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1CA6771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EF1EB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79081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5E9D9A9D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F2B5AC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30526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D6789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DBEDCE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3EA1D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D4BE0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8B007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11B6A059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415A84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3A5FD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УСЬОГО, у 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7C2F9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3ACEA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16E75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B6969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BB83A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487B446B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32216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38E15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фонд, у 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2A57F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7CAA5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0AE9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57AE6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A787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3EC1F8A4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FC8DA5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D2C57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ED330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CA74A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8C7A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3F83D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B0CD5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128D6D6A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6C7F59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5E560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16CBB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930E4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97232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2CE1A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D9332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222934CC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AB3F18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A04F6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фонд, у 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136B3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05621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9205C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F42D7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81BC8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1D9875D4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DB35BA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A8DC3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4F3E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DEFC7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87C5E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BF3D7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A64B0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36894C8F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ED0148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71AF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B37B9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98DFE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D202B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BF455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D3845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4073AA7E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4AD819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51223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власні надходження бюджетних установ за видами надходжень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9B018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969EF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5E2EE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3AD37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D09F1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52861296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6070A7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CE781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E1870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07249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137C0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8A548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DA01D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04B93B30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83F136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C993F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повернення кредитів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3E1B3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6AE2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74B9B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061C6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7CF46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2CEEE599" w14:textId="77777777" w:rsidTr="00905C6A">
        <w:trPr>
          <w:trHeight w:val="6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04839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7F9DD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D7AAA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BACF8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B8B92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A4B73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16420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63EAF220" w14:textId="77777777" w:rsidR="00905C6A" w:rsidRPr="00440BD8" w:rsidRDefault="00905C6A" w:rsidP="00905C6A">
      <w:pPr>
        <w:pStyle w:val="ae"/>
        <w:suppressAutoHyphens/>
      </w:pPr>
    </w:p>
    <w:p w14:paraId="4757A3C5" w14:textId="3A95E149" w:rsidR="00905C6A" w:rsidRPr="00440BD8" w:rsidRDefault="00905C6A" w:rsidP="00905C6A">
      <w:pPr>
        <w:pStyle w:val="Ch61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5.2. Підстави та обґрунтування надходжень до спеціального фонду </w:t>
      </w:r>
      <w:r w:rsidRPr="000F2FF2">
        <w:rPr>
          <w:rFonts w:ascii="Times New Roman" w:hAnsi="Times New Roman" w:cs="Times New Roman"/>
          <w:w w:val="100"/>
          <w:sz w:val="24"/>
          <w:szCs w:val="24"/>
        </w:rPr>
        <w:t>у</w:t>
      </w:r>
      <w:r w:rsidR="000F2FF2" w:rsidRPr="000F2FF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="000F2FF2" w:rsidRPr="000F2FF2">
        <w:rPr>
          <w:rStyle w:val="st42"/>
          <w:rFonts w:ascii="Times New Roman" w:hAnsi="Times New Roman" w:cs="Times New Roman"/>
          <w:sz w:val="24"/>
          <w:szCs w:val="24"/>
        </w:rPr>
        <w:t>20__–20</w:t>
      </w:r>
      <w:r w:rsidRPr="00440BD8">
        <w:rPr>
          <w:w w:val="100"/>
          <w:sz w:val="24"/>
          <w:szCs w:val="24"/>
        </w:rPr>
        <w:t xml:space="preserve">___ роках: </w:t>
      </w:r>
    </w:p>
    <w:p w14:paraId="083296DC" w14:textId="5B89BBEE" w:rsidR="00905C6A" w:rsidRPr="00240199" w:rsidRDefault="00905C6A" w:rsidP="00905C6A">
      <w:pPr>
        <w:pStyle w:val="Ch61"/>
        <w:rPr>
          <w:w w:val="100"/>
          <w:sz w:val="24"/>
          <w:szCs w:val="24"/>
        </w:rPr>
      </w:pPr>
      <w:r w:rsidRPr="00905C6A">
        <w:rPr>
          <w:w w:val="100"/>
          <w:sz w:val="24"/>
          <w:szCs w:val="24"/>
        </w:rPr>
        <w:t>_</w:t>
      </w:r>
      <w:r w:rsidRPr="00240199">
        <w:rPr>
          <w:w w:val="100"/>
          <w:sz w:val="24"/>
          <w:szCs w:val="24"/>
        </w:rPr>
        <w:t>______________________________________________________________________________________________</w:t>
      </w:r>
    </w:p>
    <w:p w14:paraId="17D224AE" w14:textId="77777777" w:rsidR="00905C6A" w:rsidRPr="00440BD8" w:rsidRDefault="00905C6A" w:rsidP="00905C6A">
      <w:pPr>
        <w:pStyle w:val="Ch6"/>
        <w:spacing w:before="113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6. Видатки / надання кредитів за кодами Економічної класифікації видатків бюджету / Класифікації кредитування бюджету:</w:t>
      </w:r>
    </w:p>
    <w:p w14:paraId="73D5E7DF" w14:textId="7250656D" w:rsidR="00905C6A" w:rsidRPr="00440BD8" w:rsidRDefault="00905C6A" w:rsidP="00905C6A">
      <w:pPr>
        <w:pStyle w:val="Ch6"/>
        <w:spacing w:before="28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6.1. Видатки за кодами Економічної класифікації видатків бюджету </w:t>
      </w:r>
      <w:r w:rsidR="000F2FF2" w:rsidRPr="000F2FF2">
        <w:rPr>
          <w:rFonts w:ascii="Times New Roman" w:hAnsi="Times New Roman" w:cs="Times New Roman"/>
          <w:w w:val="100"/>
          <w:sz w:val="24"/>
          <w:szCs w:val="24"/>
        </w:rPr>
        <w:t xml:space="preserve">у </w:t>
      </w:r>
      <w:r w:rsidR="000F2FF2" w:rsidRPr="000F2FF2">
        <w:rPr>
          <w:rStyle w:val="st42"/>
          <w:rFonts w:ascii="Times New Roman" w:hAnsi="Times New Roman" w:cs="Times New Roman"/>
          <w:sz w:val="24"/>
          <w:szCs w:val="24"/>
        </w:rPr>
        <w:t>20__–20</w:t>
      </w:r>
      <w:r w:rsidRPr="00440BD8">
        <w:rPr>
          <w:w w:val="100"/>
          <w:sz w:val="24"/>
          <w:szCs w:val="24"/>
        </w:rPr>
        <w:t>___ роках:</w:t>
      </w:r>
    </w:p>
    <w:p w14:paraId="702D4CD8" w14:textId="77777777" w:rsidR="00905C6A" w:rsidRPr="00440BD8" w:rsidRDefault="00905C6A" w:rsidP="00240199">
      <w:pPr>
        <w:pStyle w:val="TABL"/>
        <w:spacing w:before="57"/>
        <w:ind w:right="-172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82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5325"/>
        <w:gridCol w:w="1701"/>
        <w:gridCol w:w="1560"/>
        <w:gridCol w:w="1559"/>
        <w:gridCol w:w="1843"/>
        <w:gridCol w:w="1417"/>
      </w:tblGrid>
      <w:tr w:rsidR="00905C6A" w:rsidRPr="00905C6A" w14:paraId="1684F907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E9FDF9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Код Економічної класифікації видатків бюджету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C0E48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0C6CFB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BDB3EC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AC3D4D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B88145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442D2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139AF135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523C71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E565B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7AD1F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D630C5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19E45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58965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8D950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546D64E6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4328E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B4432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82347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24BE7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AC666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E2331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CF153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36DE2334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4B2CF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0C6E3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ED049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D672D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01904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08E7A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AB04A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A79397D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F96600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CAB4E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8A4CB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AE210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36293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D7FFB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7AF0E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26CCA25D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9F739D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3039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4E4CA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DF08A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5C60D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FBCDF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19E0A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200E3A18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7DA400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09622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0736F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D3FEB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E0792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953EA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91C3B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1C15D19B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D772C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5BF24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6A2C1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294A5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15AE1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C3A08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F18F5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9AB7688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16F397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8B97E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УСЬОГО, у 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4EA37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E33CA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9A430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097F1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5C72C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40D3626F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EF3B7D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C9FC7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6EA6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BA1E7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30BBC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0089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5B5F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BA021C4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7406A8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3015B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BD567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ABA07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37279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7384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5F26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493C54B0" w14:textId="77777777" w:rsidR="00905C6A" w:rsidRPr="00440BD8" w:rsidRDefault="00905C6A" w:rsidP="00905C6A">
      <w:pPr>
        <w:pStyle w:val="ae"/>
        <w:suppressAutoHyphens/>
      </w:pPr>
    </w:p>
    <w:p w14:paraId="2A89C0C6" w14:textId="77777777" w:rsidR="00905C6A" w:rsidRPr="00440BD8" w:rsidRDefault="00905C6A" w:rsidP="00905C6A">
      <w:pPr>
        <w:pStyle w:val="Ch6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6.2. Надання кредитів за кодами Класифікації кредитування бюджету у 20___–20___ роках:</w:t>
      </w:r>
    </w:p>
    <w:p w14:paraId="01B547CC" w14:textId="77777777" w:rsidR="00905C6A" w:rsidRPr="00440BD8" w:rsidRDefault="00905C6A" w:rsidP="00240199">
      <w:pPr>
        <w:pStyle w:val="TABL"/>
        <w:spacing w:before="57"/>
        <w:ind w:right="-172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82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5325"/>
        <w:gridCol w:w="1701"/>
        <w:gridCol w:w="1560"/>
        <w:gridCol w:w="1559"/>
        <w:gridCol w:w="1843"/>
        <w:gridCol w:w="1417"/>
      </w:tblGrid>
      <w:tr w:rsidR="00905C6A" w:rsidRPr="00905C6A" w14:paraId="74D55622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9004C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Код Класифікації кредитування бюджету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12F09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A50CEE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EDB6C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38A434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445AE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6034C6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2AEA5270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565E1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5AA33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3F1F5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A180DB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D912E6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B6C403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8AABB6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13AE24BE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696D0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4110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8967C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Надання внутрішніх кредитів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60532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63E38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1C876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82B69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A449C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CE9A9B8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C44645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4210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8963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Надання зовнішніх кредитів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378AF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DA9DD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E6FE5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B89F1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BBC10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5E44DCB2" w14:textId="77777777" w:rsidTr="00905C6A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20F92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03D43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F21E6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4FAA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90E37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72027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D4C98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12D37487" w14:textId="77777777" w:rsidR="00905C6A" w:rsidRPr="00440BD8" w:rsidRDefault="00905C6A" w:rsidP="00905C6A">
      <w:pPr>
        <w:pStyle w:val="ae"/>
        <w:suppressAutoHyphens/>
      </w:pPr>
    </w:p>
    <w:p w14:paraId="552A2D0B" w14:textId="77777777" w:rsidR="00905C6A" w:rsidRPr="00440BD8" w:rsidRDefault="00905C6A" w:rsidP="00905C6A">
      <w:pPr>
        <w:pStyle w:val="Ch6"/>
        <w:spacing w:before="57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7. Видатки / надання кредитів за напрямами використання бюджетних коштів у 20___–20___ роках:</w:t>
      </w:r>
    </w:p>
    <w:p w14:paraId="4E0EDC35" w14:textId="77777777" w:rsidR="00905C6A" w:rsidRPr="00440BD8" w:rsidRDefault="00905C6A" w:rsidP="00240199">
      <w:pPr>
        <w:pStyle w:val="TABL"/>
        <w:spacing w:before="57"/>
        <w:ind w:right="-314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96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6521"/>
        <w:gridCol w:w="1559"/>
        <w:gridCol w:w="1559"/>
        <w:gridCol w:w="1559"/>
        <w:gridCol w:w="1560"/>
        <w:gridCol w:w="1559"/>
      </w:tblGrid>
      <w:tr w:rsidR="00905C6A" w:rsidRPr="00905C6A" w14:paraId="27B3CF27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22B599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№ з/п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D9D67F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Напрями використання бюджетних коштів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AAC0E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B74B1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C87DC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8E45FD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1FB6C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5CCBB856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1EE35C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05123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99BBD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C8602E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F1E9137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B5AFE9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F2A820B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4D1B400E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6B9B01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62E1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Напрям використання бюджетних коштів 1, у 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C2C8B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9B4D0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E6EDF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450B0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C5F38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2B60F362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7528A9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lastRenderedPageBreak/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5B17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96D6F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C0767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8CFBA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9E583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BBC3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04E46C5A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5C92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E37D4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49833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3B322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FF572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BF8FB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F86FC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1B436AF0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1D6A5F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86A8C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Напрям використання бюджетних коштів 2, у 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050A0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5F339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4B21C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5B23F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8054D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628B067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6A40D3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4584A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E64F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73319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43397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01480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340EC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7CCA9135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0448C5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68700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9E9AC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597A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B7615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1F377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A0257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6F4FD8BF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31A0EF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F79BE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УСЬОГО, у 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24FE2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36299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E5FAB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CF2FA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64850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060D4E8F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3AFF9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6CF6F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4C104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19D28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AF6C1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D2E51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C177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  <w:tr w:rsidR="00905C6A" w:rsidRPr="00905C6A" w14:paraId="66AE9CD4" w14:textId="77777777" w:rsidTr="00905C6A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B7002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54CF1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98D74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87B4A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2A602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B7B12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14F2A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53C363E1" w14:textId="77777777" w:rsidR="00905C6A" w:rsidRPr="00440BD8" w:rsidRDefault="00905C6A" w:rsidP="00905C6A">
      <w:pPr>
        <w:pStyle w:val="ae"/>
        <w:suppressAutoHyphens/>
      </w:pPr>
    </w:p>
    <w:p w14:paraId="09DB9A0A" w14:textId="77777777" w:rsidR="00905C6A" w:rsidRPr="00440BD8" w:rsidRDefault="00905C6A" w:rsidP="00905C6A">
      <w:pPr>
        <w:pStyle w:val="Ch6"/>
        <w:spacing w:before="57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8. Показники міжбюджетних трансфертів</w:t>
      </w:r>
    </w:p>
    <w:p w14:paraId="48B1294E" w14:textId="77777777" w:rsidR="00905C6A" w:rsidRPr="00440BD8" w:rsidRDefault="00905C6A" w:rsidP="00905C6A">
      <w:pPr>
        <w:pStyle w:val="Ch6"/>
        <w:spacing w:before="28"/>
        <w:ind w:firstLine="0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8.1. Показники міжбюджетних трансфертів з інших бюджетів</w:t>
      </w:r>
    </w:p>
    <w:p w14:paraId="4F8A6D9A" w14:textId="77777777" w:rsidR="00905C6A" w:rsidRPr="00440BD8" w:rsidRDefault="00905C6A" w:rsidP="00240199">
      <w:pPr>
        <w:pStyle w:val="TABL"/>
        <w:spacing w:before="57"/>
        <w:ind w:right="-314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96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9"/>
        <w:gridCol w:w="5387"/>
        <w:gridCol w:w="1559"/>
        <w:gridCol w:w="1559"/>
        <w:gridCol w:w="1701"/>
        <w:gridCol w:w="1560"/>
        <w:gridCol w:w="1559"/>
      </w:tblGrid>
      <w:tr w:rsidR="00905C6A" w:rsidRPr="00905C6A" w14:paraId="4A3537DC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9B85BD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Код Класифікації доходу бюджету / Код бюджету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666080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 xml:space="preserve">Найменування трансферту / </w:t>
            </w:r>
            <w:r w:rsidRPr="00905C6A">
              <w:rPr>
                <w:w w:val="100"/>
                <w:sz w:val="22"/>
                <w:szCs w:val="22"/>
              </w:rPr>
              <w:br/>
              <w:t xml:space="preserve">Найменування бюджету — </w:t>
            </w:r>
            <w:r w:rsidRPr="00905C6A">
              <w:rPr>
                <w:w w:val="100"/>
                <w:sz w:val="22"/>
                <w:szCs w:val="22"/>
              </w:rPr>
              <w:br/>
              <w:t>надавача міжбюджетного трансферту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90FB3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0282A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5C70A1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59B078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D3DF95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5141A522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ACDFDD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152588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4DC32D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4556FC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26DFE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67C5E1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1F2E58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7995B852" w14:textId="77777777" w:rsidTr="00905C6A">
        <w:trPr>
          <w:trHeight w:val="60"/>
        </w:trPr>
        <w:tc>
          <w:tcPr>
            <w:tcW w:w="149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8E7E9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rStyle w:val="Bold"/>
                <w:bCs/>
                <w:spacing w:val="0"/>
                <w:sz w:val="22"/>
                <w:szCs w:val="22"/>
              </w:rPr>
              <w:t>I. Трансферти до загального фонду бюджету</w:t>
            </w:r>
          </w:p>
        </w:tc>
      </w:tr>
      <w:tr w:rsidR="00905C6A" w:rsidRPr="00905C6A" w14:paraId="1DC09B9D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CD2A7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E2B05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трансферту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93810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C99C6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829B8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9537D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8B72D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5CBA236B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1E87C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C1B3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BDB84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5219F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BC2A4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B0099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DC20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4099A5E1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EDB0A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9E453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D22D5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214A3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28753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24E3D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469A4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28B945E9" w14:textId="77777777" w:rsidTr="00905C6A">
        <w:trPr>
          <w:trHeight w:val="60"/>
        </w:trPr>
        <w:tc>
          <w:tcPr>
            <w:tcW w:w="149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D8DE4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rStyle w:val="Bold"/>
                <w:bCs/>
                <w:spacing w:val="0"/>
                <w:sz w:val="22"/>
                <w:szCs w:val="22"/>
              </w:rPr>
              <w:t>II. Трансферти до спеціального фонду бюджету</w:t>
            </w:r>
          </w:p>
        </w:tc>
      </w:tr>
      <w:tr w:rsidR="00905C6A" w:rsidRPr="00905C6A" w14:paraId="73F092BA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BBCC91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3B71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трансферту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B47E3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5BFEE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E600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C68EE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664EF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4B3B49CC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39D577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BF25A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142F0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5D756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6D406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4C059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FFDD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031D1CF0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8B05A1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63C84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064C7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B1405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FCFBE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599C2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C82AC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51B0B966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BC92E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91A0B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 за розділами I, II, у 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CF3D0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6550B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D6838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7FABA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E8091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AC5933" w:rsidRPr="00905C6A" w14:paraId="3B81C5EF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F3B63B" w14:textId="7C933058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A2CA67" w14:textId="35B2ADF5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3BAA83" w14:textId="22C871F0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0915F0" w14:textId="7EC7C72B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9B9ACA" w14:textId="5130CBA9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8E01F0" w14:textId="5801E2CB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ED23C4" w14:textId="5B665BC3" w:rsidR="00AC5933" w:rsidRPr="00AC5933" w:rsidRDefault="00AC5933" w:rsidP="00AC5933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AC5933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7</w:t>
            </w:r>
          </w:p>
        </w:tc>
      </w:tr>
      <w:tr w:rsidR="00905C6A" w:rsidRPr="00905C6A" w14:paraId="14820B20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5714C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98320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C3D99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800FD0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B65B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AB194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F621F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3A08173D" w14:textId="77777777" w:rsidTr="00905C6A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F190E8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50FCA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F993D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A9A50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2BE18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78649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7DF8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</w:tbl>
    <w:p w14:paraId="63705207" w14:textId="77777777" w:rsidR="00905C6A" w:rsidRPr="00440BD8" w:rsidRDefault="00905C6A" w:rsidP="00905C6A">
      <w:pPr>
        <w:pStyle w:val="ae"/>
        <w:suppressAutoHyphens/>
      </w:pPr>
    </w:p>
    <w:p w14:paraId="6707D2B2" w14:textId="77777777" w:rsidR="00905C6A" w:rsidRPr="00440BD8" w:rsidRDefault="00905C6A" w:rsidP="00905C6A">
      <w:pPr>
        <w:pStyle w:val="Ch6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8.2. Показники міжбюджетних трансфертів іншим бюджетам</w:t>
      </w:r>
    </w:p>
    <w:p w14:paraId="322AF60B" w14:textId="77777777" w:rsidR="00905C6A" w:rsidRPr="00440BD8" w:rsidRDefault="00905C6A" w:rsidP="00240199">
      <w:pPr>
        <w:pStyle w:val="TABL"/>
        <w:spacing w:before="57"/>
        <w:ind w:right="-314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496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1"/>
        <w:gridCol w:w="5245"/>
        <w:gridCol w:w="1559"/>
        <w:gridCol w:w="1559"/>
        <w:gridCol w:w="1701"/>
        <w:gridCol w:w="1418"/>
        <w:gridCol w:w="1701"/>
      </w:tblGrid>
      <w:tr w:rsidR="00905C6A" w:rsidRPr="00905C6A" w14:paraId="648B7643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2DD5BE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Код бюджету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6DBA6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Найменування трансферту / Найменування бюджету — отримувача міжбюджетного трансферту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940BB5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91EAE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ECA88E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0B423A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F88176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20___ рік</w:t>
            </w:r>
            <w:r w:rsidRPr="00905C6A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05C6A" w:rsidRPr="00905C6A" w14:paraId="16A5D494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44E5D8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3272D3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6BDCF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081705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67CBE4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05E90F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CAA842" w14:textId="77777777" w:rsidR="00905C6A" w:rsidRPr="00905C6A" w:rsidRDefault="00905C6A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905C6A">
              <w:rPr>
                <w:w w:val="100"/>
                <w:sz w:val="22"/>
                <w:szCs w:val="22"/>
              </w:rPr>
              <w:t>7</w:t>
            </w:r>
          </w:p>
        </w:tc>
      </w:tr>
      <w:tr w:rsidR="00905C6A" w:rsidRPr="00905C6A" w14:paraId="2AF218C7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D8FB1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26A770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rStyle w:val="Bold"/>
                <w:bCs/>
                <w:spacing w:val="0"/>
                <w:sz w:val="22"/>
                <w:szCs w:val="22"/>
              </w:rPr>
              <w:t>I. Трансферти із загального фонду бюджету</w:t>
            </w:r>
          </w:p>
        </w:tc>
      </w:tr>
      <w:tr w:rsidR="00905C6A" w:rsidRPr="00905C6A" w14:paraId="2F515C87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D60C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65E3D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трансферту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2A87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66A72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26E0D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8CDDB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21A8B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1EA6EA4B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5772C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DBC81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7D4D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CE69E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14BD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871BE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46012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7DA70BBE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7710C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CB210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BE934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25228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A41B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A753C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450A41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5E18DF2D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7A77B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4EFBA6" w14:textId="77777777" w:rsidR="00905C6A" w:rsidRPr="00905C6A" w:rsidRDefault="00905C6A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905C6A">
              <w:rPr>
                <w:rStyle w:val="Bold"/>
                <w:bCs/>
                <w:spacing w:val="0"/>
                <w:sz w:val="22"/>
                <w:szCs w:val="22"/>
              </w:rPr>
              <w:t>II. Трансферти зі спеціального фонду бюджету</w:t>
            </w:r>
          </w:p>
        </w:tc>
      </w:tr>
      <w:tr w:rsidR="00905C6A" w:rsidRPr="00905C6A" w14:paraId="07A710F5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36B34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89E87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трансферту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A8065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08A4E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AB159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67723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9531D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2B9C28F4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422B6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888C5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7D226D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9E7F3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8470F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EDE4A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6ACF3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2ABF9615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DBE66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235F2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Найменування бюджету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07260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4B9F5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2D4FC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5A90CF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72374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532D18DA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ED5DB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306D1A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УСЬОГО за розділами I, II, у 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D6467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5998F8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4E5136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8E6CC5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EF877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3B789700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1F529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B12EB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593E73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BDAF2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F60C5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435764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7C7A9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905C6A" w:rsidRPr="00905C6A" w14:paraId="180EA6B6" w14:textId="77777777" w:rsidTr="00905C6A">
        <w:trPr>
          <w:trHeight w:val="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45BD2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767F6C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905C6A">
              <w:rPr>
                <w:spacing w:val="0"/>
                <w:sz w:val="22"/>
                <w:szCs w:val="22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032E8B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1D824E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1CD542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2E2689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891C47" w14:textId="77777777" w:rsidR="00905C6A" w:rsidRPr="00905C6A" w:rsidRDefault="00905C6A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</w:tbl>
    <w:p w14:paraId="051E6292" w14:textId="77777777" w:rsidR="00905C6A" w:rsidRPr="00440BD8" w:rsidRDefault="00905C6A" w:rsidP="00905C6A">
      <w:pPr>
        <w:pStyle w:val="ae"/>
        <w:suppressAutoHyphens/>
      </w:pPr>
    </w:p>
    <w:tbl>
      <w:tblPr>
        <w:tblW w:w="153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5"/>
        <w:gridCol w:w="3544"/>
        <w:gridCol w:w="6662"/>
      </w:tblGrid>
      <w:tr w:rsidR="00905C6A" w:rsidRPr="00440BD8" w14:paraId="30660DE6" w14:textId="77777777" w:rsidTr="00905C6A">
        <w:trPr>
          <w:trHeight w:val="60"/>
        </w:trPr>
        <w:tc>
          <w:tcPr>
            <w:tcW w:w="5095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79B83555" w14:textId="25D7ABBF" w:rsidR="00905C6A" w:rsidRPr="00440BD8" w:rsidRDefault="00AC5933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 xml:space="preserve">Керівник установи </w:t>
            </w:r>
            <w:r w:rsidR="00905C6A"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="00905C6A"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544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2AE2E3DC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</w:t>
            </w:r>
          </w:p>
          <w:p w14:paraId="5D4C2AA3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6662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4E0CA680" w14:textId="77777777" w:rsidR="00905C6A" w:rsidRPr="00905C6A" w:rsidRDefault="00905C6A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14:paraId="565C5CEF" w14:textId="77777777" w:rsidR="00905C6A" w:rsidRPr="00905C6A" w:rsidRDefault="00905C6A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905C6A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037EB0BD" w14:textId="452216DB" w:rsidR="00F12C76" w:rsidRDefault="00F12C76" w:rsidP="006C0B77">
      <w:pPr>
        <w:spacing w:after="0"/>
        <w:ind w:firstLine="709"/>
        <w:jc w:val="both"/>
      </w:pPr>
    </w:p>
    <w:p w14:paraId="47D3AF04" w14:textId="1EEE1608" w:rsidR="000D7D87" w:rsidRDefault="000D7D87" w:rsidP="006C0B77">
      <w:pPr>
        <w:spacing w:after="0"/>
        <w:ind w:firstLine="709"/>
        <w:jc w:val="both"/>
      </w:pPr>
    </w:p>
    <w:p w14:paraId="2ECFE1C3" w14:textId="7814B9CC" w:rsidR="000D7D87" w:rsidRDefault="000D7D87" w:rsidP="006C0B77">
      <w:pPr>
        <w:spacing w:after="0"/>
        <w:ind w:firstLine="709"/>
        <w:jc w:val="both"/>
      </w:pPr>
    </w:p>
    <w:p w14:paraId="4E28BDA5" w14:textId="3D03C9B8" w:rsidR="000D7D87" w:rsidRDefault="00673FD1" w:rsidP="00673FD1">
      <w:pPr>
        <w:spacing w:after="0"/>
        <w:ind w:firstLine="709"/>
        <w:jc w:val="both"/>
      </w:pPr>
      <w:r w:rsidRPr="000A754E">
        <w:rPr>
          <w:rFonts w:ascii="Times New Roman" w:hAnsi="Times New Roman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  <w:bookmarkStart w:id="0" w:name="_GoBack"/>
      <w:bookmarkEnd w:id="0"/>
    </w:p>
    <w:sectPr w:rsidR="000D7D87" w:rsidSect="00905C6A"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0AB91" w14:textId="77777777" w:rsidR="008E436A" w:rsidRDefault="008E436A" w:rsidP="006D4904">
      <w:pPr>
        <w:spacing w:after="0" w:line="240" w:lineRule="auto"/>
      </w:pPr>
      <w:r>
        <w:separator/>
      </w:r>
    </w:p>
  </w:endnote>
  <w:endnote w:type="continuationSeparator" w:id="0">
    <w:p w14:paraId="3B07C1AD" w14:textId="77777777" w:rsidR="008E436A" w:rsidRDefault="008E436A" w:rsidP="006D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51332" w14:textId="77777777" w:rsidR="008E436A" w:rsidRDefault="008E436A" w:rsidP="006D4904">
      <w:pPr>
        <w:spacing w:after="0" w:line="240" w:lineRule="auto"/>
      </w:pPr>
      <w:r>
        <w:separator/>
      </w:r>
    </w:p>
  </w:footnote>
  <w:footnote w:type="continuationSeparator" w:id="0">
    <w:p w14:paraId="490B60EE" w14:textId="77777777" w:rsidR="008E436A" w:rsidRDefault="008E436A" w:rsidP="006D49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A"/>
    <w:rsid w:val="000B4994"/>
    <w:rsid w:val="000D7D87"/>
    <w:rsid w:val="000F2FF2"/>
    <w:rsid w:val="00240199"/>
    <w:rsid w:val="002F68BD"/>
    <w:rsid w:val="003E4C7E"/>
    <w:rsid w:val="004C0D7E"/>
    <w:rsid w:val="00673FD1"/>
    <w:rsid w:val="006C0B77"/>
    <w:rsid w:val="006D4904"/>
    <w:rsid w:val="007940FE"/>
    <w:rsid w:val="008242FF"/>
    <w:rsid w:val="00870751"/>
    <w:rsid w:val="00885FBD"/>
    <w:rsid w:val="008E436A"/>
    <w:rsid w:val="00905C6A"/>
    <w:rsid w:val="00922C48"/>
    <w:rsid w:val="00923852"/>
    <w:rsid w:val="009248C4"/>
    <w:rsid w:val="009543E8"/>
    <w:rsid w:val="009F6AD5"/>
    <w:rsid w:val="00AA4DA2"/>
    <w:rsid w:val="00AC5933"/>
    <w:rsid w:val="00B915B7"/>
    <w:rsid w:val="00E1559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3C1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C6A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5C6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C6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C6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C6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C6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C6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C6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C6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C6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C6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905C6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905C6A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905C6A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905C6A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905C6A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905C6A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905C6A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905C6A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905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905C6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905C6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905C6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905C6A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905C6A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905C6A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905C6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5C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905C6A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905C6A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905C6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905C6A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905C6A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905C6A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Основной текст (без абзаца) (Ch_6 Міністерства)"/>
    <w:basedOn w:val="Ch6"/>
    <w:uiPriority w:val="99"/>
    <w:rsid w:val="00905C6A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2">
    <w:name w:val="Додаток №_горизонт (Ch_6 Міністерства)"/>
    <w:basedOn w:val="a"/>
    <w:uiPriority w:val="99"/>
    <w:rsid w:val="00905C6A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905C6A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905C6A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905C6A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905C6A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6D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6D4904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6D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6D4904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6">
    <w:name w:val="st46"/>
    <w:uiPriority w:val="99"/>
    <w:rsid w:val="000D7D87"/>
    <w:rPr>
      <w:i/>
      <w:iCs/>
      <w:color w:val="000000"/>
    </w:rPr>
  </w:style>
  <w:style w:type="character" w:customStyle="1" w:styleId="st42">
    <w:name w:val="st42"/>
    <w:uiPriority w:val="99"/>
    <w:rsid w:val="00AA4DA2"/>
    <w:rPr>
      <w:color w:val="000000"/>
    </w:rPr>
  </w:style>
  <w:style w:type="character" w:customStyle="1" w:styleId="st121">
    <w:name w:val="st121"/>
    <w:uiPriority w:val="99"/>
    <w:rsid w:val="009248C4"/>
    <w:rPr>
      <w:i/>
      <w:iCs/>
      <w:color w:val="000000"/>
    </w:rPr>
  </w:style>
  <w:style w:type="character" w:customStyle="1" w:styleId="st131">
    <w:name w:val="st131"/>
    <w:uiPriority w:val="99"/>
    <w:rsid w:val="009248C4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4073</Words>
  <Characters>2322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2025-07-25T12:24:00Z</dcterms:created>
  <dcterms:modified xsi:type="dcterms:W3CDTF">2026-07-17T07:14:00Z</dcterms:modified>
</cp:coreProperties>
</file>